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7315888" w:rsidR="00754729" w:rsidRPr="005E1E0E" w:rsidRDefault="00B96C8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sz w:val="20"/>
          <w:szCs w:val="20"/>
        </w:rPr>
        <w:lastRenderedPageBreak/>
        <w:t>Whiteacres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576E109A"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w:t>
      </w:r>
      <w:r w:rsidR="00B96C83">
        <w:rPr>
          <w:rFonts w:ascii="Arial" w:hAnsi="Arial" w:cs="Arial"/>
          <w:sz w:val="20"/>
          <w:szCs w:val="20"/>
        </w:rPr>
        <w:t xml:space="preserve"> </w:t>
      </w:r>
      <w:r w:rsidR="00B96C83">
        <w:rPr>
          <w:rFonts w:ascii="Arial" w:hAnsi="Arial" w:cs="Arial"/>
          <w:sz w:val="20"/>
          <w:szCs w:val="20"/>
        </w:rPr>
        <w:t>Whiteacres Medical Centre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578AEC4" w:rsidR="00E37206" w:rsidRPr="005E1E0E" w:rsidRDefault="008804F5" w:rsidP="00E37206">
      <w:pPr>
        <w:widowControl w:val="0"/>
        <w:spacing w:after="280"/>
        <w:rPr>
          <w:rFonts w:ascii="Arial" w:hAnsi="Arial" w:cs="Arial"/>
          <w:sz w:val="20"/>
          <w:szCs w:val="20"/>
        </w:rPr>
      </w:pPr>
      <w:r>
        <w:rPr>
          <w:rFonts w:ascii="Arial" w:hAnsi="Arial" w:cs="Arial"/>
          <w:sz w:val="20"/>
          <w:szCs w:val="20"/>
        </w:rPr>
        <w:t>New Court Surgery</w:t>
      </w:r>
      <w:r w:rsidR="00056422">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0137AB85" w:rsidR="0050353A" w:rsidRPr="00A73EFC" w:rsidRDefault="008804F5" w:rsidP="0050353A">
      <w:pPr>
        <w:pStyle w:val="nhsd-t-body"/>
        <w:rPr>
          <w:rFonts w:ascii="Arial" w:hAnsi="Arial" w:cs="Arial"/>
          <w:color w:val="000000" w:themeColor="text1"/>
          <w:sz w:val="22"/>
          <w:szCs w:val="22"/>
        </w:rPr>
      </w:pPr>
      <w:r>
        <w:rPr>
          <w:rFonts w:ascii="Arial" w:hAnsi="Arial" w:cs="Arial"/>
          <w:sz w:val="20"/>
          <w:szCs w:val="20"/>
        </w:rPr>
        <w:t>New Court Surgery</w:t>
      </w:r>
      <w:r w:rsidR="00056422">
        <w:rPr>
          <w:rFonts w:ascii="Arial" w:hAnsi="Arial" w:cs="Arial"/>
          <w:sz w:val="20"/>
          <w:szCs w:val="20"/>
        </w:rPr>
        <w:t xml:space="preserve"> </w:t>
      </w:r>
      <w:r w:rsidR="0050353A"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804F5"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2726B50"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804F5">
        <w:rPr>
          <w:rFonts w:ascii="Arial" w:hAnsi="Arial" w:cs="Arial"/>
          <w:sz w:val="20"/>
          <w:szCs w:val="20"/>
        </w:rPr>
        <w:t>New Court Surgery</w:t>
      </w:r>
      <w:r w:rsidR="00056422">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8804F5"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8804F5"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remain in the UK at all times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7AAC9A82" w14:textId="4E3B4051" w:rsidR="00977B94"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804F5">
        <w:rPr>
          <w:rFonts w:ascii="Arial" w:hAnsi="Arial" w:cs="Arial"/>
          <w:sz w:val="20"/>
          <w:szCs w:val="20"/>
        </w:rPr>
        <w:t>New Court Surgery</w:t>
      </w:r>
      <w:r w:rsidR="00056422">
        <w:rPr>
          <w:rFonts w:ascii="Arial" w:hAnsi="Arial" w:cs="Arial"/>
          <w:sz w:val="20"/>
          <w:szCs w:val="20"/>
        </w:rPr>
        <w:t xml:space="preserve"> </w:t>
      </w:r>
    </w:p>
    <w:p w14:paraId="299D7907" w14:textId="1D5C581A" w:rsidR="00A87B6C" w:rsidRPr="005E1E0E" w:rsidRDefault="00A87B6C"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w:t>
      </w:r>
      <w:proofErr w:type="gramStart"/>
      <w:r w:rsidR="009D5D3F" w:rsidRPr="00A21BF4">
        <w:rPr>
          <w:rFonts w:ascii="Arial" w:hAnsi="Arial" w:cs="Arial"/>
          <w:sz w:val="20"/>
          <w:szCs w:val="20"/>
          <w:shd w:val="clear" w:color="auto" w:fill="FFFFFF"/>
        </w:rPr>
        <w:t>Of</w:t>
      </w:r>
      <w:proofErr w:type="gramEnd"/>
      <w:r w:rsidR="009D5D3F" w:rsidRPr="00A21BF4">
        <w:rPr>
          <w:rFonts w:ascii="Arial" w:hAnsi="Arial" w:cs="Arial"/>
          <w:sz w:val="20"/>
          <w:szCs w:val="20"/>
          <w:shd w:val="clear" w:color="auto" w:fill="FFFFFF"/>
        </w:rPr>
        <w:t xml:space="preserve">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0EBD1CF"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804F5">
        <w:rPr>
          <w:rFonts w:ascii="Arial" w:hAnsi="Arial" w:cs="Arial"/>
          <w:sz w:val="20"/>
          <w:szCs w:val="20"/>
        </w:rPr>
        <w:t xml:space="preserve">New Court Surgery </w:t>
      </w:r>
      <w:r w:rsidRPr="00645F99">
        <w:rPr>
          <w:rFonts w:ascii="Arial" w:eastAsia="Times New Roman" w:hAnsi="Arial" w:cs="Arial"/>
          <w:sz w:val="20"/>
          <w:szCs w:val="20"/>
          <w:lang w:eastAsia="en-GB"/>
        </w:rPr>
        <w:t xml:space="preserve">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804F5"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5642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804F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77B94"/>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96C83"/>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A18D8"/>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www.gov.uk/government/organisations/national-data-guardian"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56" Type="http://schemas.openxmlformats.org/officeDocument/2006/relationships/customXml" Target="../customXml/item2.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57" Type="http://schemas.openxmlformats.org/officeDocument/2006/relationships/customXml" Target="../customXml/item3.xm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4103B9A30D7D46AF5922CF2CC4E257" ma:contentTypeVersion="18" ma:contentTypeDescription="Create a new document." ma:contentTypeScope="" ma:versionID="e127d0d5628ce846c7dcb00c0e4001b2">
  <xsd:schema xmlns:xsd="http://www.w3.org/2001/XMLSchema" xmlns:xs="http://www.w3.org/2001/XMLSchema" xmlns:p="http://schemas.microsoft.com/office/2006/metadata/properties" xmlns:ns1="http://schemas.microsoft.com/sharepoint/v3" xmlns:ns2="311384af-d494-4956-bcf1-05d6dc1d9a34" xmlns:ns3="79e6f3af-08ea-43d5-8766-34eae4bc4822" targetNamespace="http://schemas.microsoft.com/office/2006/metadata/properties" ma:root="true" ma:fieldsID="a48869191386c18576836e9146d67411" ns1:_="" ns2:_="" ns3:_="">
    <xsd:import namespace="http://schemas.microsoft.com/sharepoint/v3"/>
    <xsd:import namespace="311384af-d494-4956-bcf1-05d6dc1d9a34"/>
    <xsd:import namespace="79e6f3af-08ea-43d5-8766-34eae4bc4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384af-d494-4956-bcf1-05d6dc1d9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e6f3af-08ea-43d5-8766-34eae4bc48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9beab8-d6f9-431f-be27-9b6d6626f855}" ma:internalName="TaxCatchAll" ma:showField="CatchAllData" ma:web="79e6f3af-08ea-43d5-8766-34eae4bc4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1384af-d494-4956-bcf1-05d6dc1d9a34">
      <Terms xmlns="http://schemas.microsoft.com/office/infopath/2007/PartnerControls"/>
    </lcf76f155ced4ddcb4097134ff3c332f>
    <TaxCatchAll xmlns="79e6f3af-08ea-43d5-8766-34eae4bc482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customXml/itemProps2.xml><?xml version="1.0" encoding="utf-8"?>
<ds:datastoreItem xmlns:ds="http://schemas.openxmlformats.org/officeDocument/2006/customXml" ds:itemID="{784F29EE-A8DC-4D49-A5AA-AB36B3C4BB65}"/>
</file>

<file path=customXml/itemProps3.xml><?xml version="1.0" encoding="utf-8"?>
<ds:datastoreItem xmlns:ds="http://schemas.openxmlformats.org/officeDocument/2006/customXml" ds:itemID="{897F81A0-DCE3-4E08-A7FA-1F544B91B7ED}"/>
</file>

<file path=customXml/itemProps4.xml><?xml version="1.0" encoding="utf-8"?>
<ds:datastoreItem xmlns:ds="http://schemas.openxmlformats.org/officeDocument/2006/customXml" ds:itemID="{F4300508-C736-4978-A315-E46CFA0030C0}"/>
</file>

<file path=docProps/app.xml><?xml version="1.0" encoding="utf-8"?>
<Properties xmlns="http://schemas.openxmlformats.org/officeDocument/2006/extended-properties" xmlns:vt="http://schemas.openxmlformats.org/officeDocument/2006/docPropsVTypes">
  <Template>Normal</Template>
  <TotalTime>1</TotalTime>
  <Pages>29</Pages>
  <Words>11714</Words>
  <Characters>66775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THOMAS-BROWN, Jade (NHS HEREFORDSHIRE AND WORCESTERSHIRE ICB - 18C)</cp:lastModifiedBy>
  <cp:revision>2</cp:revision>
  <cp:lastPrinted>2019-06-13T09:46:00Z</cp:lastPrinted>
  <dcterms:created xsi:type="dcterms:W3CDTF">2023-09-13T15:09:00Z</dcterms:created>
  <dcterms:modified xsi:type="dcterms:W3CDTF">2023-09-13T15:09:00Z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0x0101004F4103B9A30D7D46AF5922CF2CC4E257</vt:lpwstr>
  </property>
</Properties>
</file>